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C4" w:rsidRPr="001565DF" w:rsidRDefault="004E38C4" w:rsidP="004E38C4">
      <w:pPr>
        <w:jc w:val="center"/>
        <w:rPr>
          <w:rFonts w:ascii="Cambria" w:hAnsi="Cambria"/>
          <w:b/>
        </w:rPr>
      </w:pPr>
      <w:r w:rsidRPr="001565DF">
        <w:rPr>
          <w:rFonts w:ascii="Cambria" w:hAnsi="Cambria"/>
          <w:b/>
        </w:rPr>
        <w:t>План –</w:t>
      </w:r>
      <w:r w:rsidRPr="001565DF">
        <w:rPr>
          <w:rFonts w:ascii="Cambria" w:hAnsi="Cambria"/>
          <w:b/>
          <w:lang w:val="ru-RU"/>
        </w:rPr>
        <w:t xml:space="preserve"> </w:t>
      </w:r>
      <w:r w:rsidRPr="001565DF">
        <w:rPr>
          <w:rFonts w:ascii="Cambria" w:hAnsi="Cambria"/>
          <w:b/>
        </w:rPr>
        <w:t xml:space="preserve">програма за дейността </w:t>
      </w:r>
    </w:p>
    <w:p w:rsidR="004E38C4" w:rsidRDefault="004E38C4" w:rsidP="004E38C4">
      <w:pPr>
        <w:jc w:val="center"/>
        <w:rPr>
          <w:rFonts w:ascii="Cambria" w:hAnsi="Cambria"/>
          <w:b/>
        </w:rPr>
      </w:pPr>
      <w:r w:rsidRPr="001565DF">
        <w:rPr>
          <w:rFonts w:ascii="Cambria" w:hAnsi="Cambria"/>
          <w:b/>
        </w:rPr>
        <w:t>на Народно читалище „</w:t>
      </w:r>
      <w:r>
        <w:rPr>
          <w:rFonts w:ascii="Cambria" w:hAnsi="Cambria"/>
          <w:b/>
        </w:rPr>
        <w:t>Пробуда1930 с. Болярско за 2024г.</w:t>
      </w:r>
    </w:p>
    <w:p w:rsidR="004E38C4" w:rsidRDefault="004E38C4" w:rsidP="004E38C4">
      <w:pPr>
        <w:jc w:val="center"/>
        <w:rPr>
          <w:rFonts w:ascii="Cambria" w:hAnsi="Cambria"/>
          <w:b/>
        </w:rPr>
      </w:pPr>
    </w:p>
    <w:p w:rsidR="004E38C4" w:rsidRDefault="004E38C4" w:rsidP="004E38C4">
      <w:pPr>
        <w:jc w:val="center"/>
        <w:rPr>
          <w:rFonts w:ascii="Cambria" w:hAnsi="Cambria"/>
          <w:b/>
        </w:rPr>
      </w:pPr>
    </w:p>
    <w:p w:rsidR="004E38C4" w:rsidRPr="00965834" w:rsidRDefault="004E38C4" w:rsidP="004E38C4">
      <w:pPr>
        <w:rPr>
          <w:rFonts w:ascii="Cambria" w:hAnsi="Cambria"/>
          <w:b/>
          <w:sz w:val="32"/>
          <w:szCs w:val="32"/>
        </w:rPr>
      </w:pPr>
      <w:r w:rsidRPr="00965834">
        <w:rPr>
          <w:rFonts w:ascii="Cambria" w:hAnsi="Cambria"/>
          <w:b/>
          <w:sz w:val="32"/>
          <w:szCs w:val="32"/>
        </w:rPr>
        <w:t xml:space="preserve">Материално - техническа база </w:t>
      </w:r>
    </w:p>
    <w:p w:rsidR="004E38C4" w:rsidRPr="00965834" w:rsidRDefault="004E38C4" w:rsidP="004E38C4">
      <w:pPr>
        <w:tabs>
          <w:tab w:val="left" w:pos="3780"/>
          <w:tab w:val="left" w:pos="3960"/>
        </w:tabs>
        <w:ind w:left="360"/>
        <w:jc w:val="both"/>
        <w:rPr>
          <w:rFonts w:ascii="Cambria" w:hAnsi="Cambria"/>
          <w:sz w:val="28"/>
          <w:szCs w:val="28"/>
        </w:rPr>
      </w:pPr>
      <w:r w:rsidRPr="00965834">
        <w:rPr>
          <w:rFonts w:ascii="Cambria" w:hAnsi="Cambria"/>
          <w:sz w:val="28"/>
          <w:szCs w:val="28"/>
        </w:rPr>
        <w:t xml:space="preserve">Сградата на читалището </w:t>
      </w:r>
      <w:r w:rsidRPr="00965834">
        <w:rPr>
          <w:rFonts w:ascii="Cambria" w:hAnsi="Cambria"/>
          <w:sz w:val="28"/>
          <w:szCs w:val="28"/>
        </w:rPr>
        <w:t>н</w:t>
      </w:r>
      <w:r w:rsidRPr="00965834">
        <w:rPr>
          <w:rFonts w:ascii="Cambria" w:hAnsi="Cambria"/>
          <w:sz w:val="28"/>
          <w:szCs w:val="28"/>
        </w:rPr>
        <w:t>е</w:t>
      </w:r>
      <w:r w:rsidRPr="00965834">
        <w:rPr>
          <w:rFonts w:ascii="Cambria" w:hAnsi="Cambria"/>
          <w:sz w:val="28"/>
          <w:szCs w:val="28"/>
        </w:rPr>
        <w:t xml:space="preserve"> е </w:t>
      </w:r>
      <w:r w:rsidRPr="00965834">
        <w:rPr>
          <w:rFonts w:ascii="Cambria" w:hAnsi="Cambria"/>
          <w:sz w:val="28"/>
          <w:szCs w:val="28"/>
        </w:rPr>
        <w:t xml:space="preserve"> в много добро състояние</w:t>
      </w:r>
      <w:r w:rsidRPr="00965834">
        <w:rPr>
          <w:rFonts w:ascii="Cambria" w:hAnsi="Cambria"/>
          <w:sz w:val="28"/>
          <w:szCs w:val="28"/>
          <w:lang w:val="ru-RU"/>
        </w:rPr>
        <w:t>.</w:t>
      </w:r>
      <w:r w:rsidRPr="00965834">
        <w:rPr>
          <w:rFonts w:ascii="Cambria" w:hAnsi="Cambria"/>
          <w:sz w:val="28"/>
          <w:szCs w:val="28"/>
        </w:rPr>
        <w:t xml:space="preserve"> През изминалата </w:t>
      </w:r>
      <w:proofErr w:type="spellStart"/>
      <w:r w:rsidRPr="00965834">
        <w:rPr>
          <w:rFonts w:ascii="Cambria" w:hAnsi="Cambria"/>
          <w:sz w:val="28"/>
          <w:szCs w:val="28"/>
          <w:lang w:val="en-US"/>
        </w:rPr>
        <w:t>година</w:t>
      </w:r>
      <w:proofErr w:type="spellEnd"/>
      <w:r w:rsidRPr="00965834">
        <w:rPr>
          <w:rFonts w:ascii="Cambria" w:hAnsi="Cambria"/>
          <w:sz w:val="28"/>
          <w:szCs w:val="28"/>
          <w:lang w:val="en-US"/>
        </w:rPr>
        <w:t xml:space="preserve"> </w:t>
      </w:r>
      <w:r w:rsidRPr="00965834">
        <w:rPr>
          <w:rFonts w:ascii="Cambria" w:hAnsi="Cambria"/>
          <w:sz w:val="28"/>
          <w:szCs w:val="28"/>
        </w:rPr>
        <w:t xml:space="preserve">бе направен само частичен ремонт на фасадата и беше сменена </w:t>
      </w:r>
      <w:r w:rsidR="00965834" w:rsidRPr="00965834">
        <w:rPr>
          <w:rFonts w:ascii="Cambria" w:hAnsi="Cambria"/>
          <w:sz w:val="28"/>
          <w:szCs w:val="28"/>
        </w:rPr>
        <w:t xml:space="preserve">само </w:t>
      </w:r>
      <w:r w:rsidRPr="00965834">
        <w:rPr>
          <w:rFonts w:ascii="Cambria" w:hAnsi="Cambria"/>
          <w:sz w:val="28"/>
          <w:szCs w:val="28"/>
        </w:rPr>
        <w:t>част от дограмата .В библиотеката не е правен дори частичен ремонт поне от 10 години.</w:t>
      </w:r>
    </w:p>
    <w:p w:rsidR="004E38C4" w:rsidRPr="00F6480B" w:rsidRDefault="004E38C4" w:rsidP="004E38C4">
      <w:pPr>
        <w:tabs>
          <w:tab w:val="left" w:pos="3780"/>
          <w:tab w:val="left" w:pos="3960"/>
        </w:tabs>
        <w:ind w:left="360"/>
        <w:jc w:val="both"/>
        <w:rPr>
          <w:rFonts w:ascii="Cambria" w:hAnsi="Cambria"/>
          <w:sz w:val="32"/>
          <w:szCs w:val="32"/>
        </w:rPr>
      </w:pPr>
    </w:p>
    <w:p w:rsidR="004E38C4" w:rsidRPr="004E38C4" w:rsidRDefault="004E38C4" w:rsidP="004E38C4">
      <w:pPr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4E38C4">
        <w:rPr>
          <w:rFonts w:ascii="Cambria" w:hAnsi="Cambria"/>
          <w:b/>
          <w:sz w:val="32"/>
          <w:szCs w:val="32"/>
        </w:rPr>
        <w:t>Библиотечна дейност</w:t>
      </w:r>
    </w:p>
    <w:p w:rsidR="004E38C4" w:rsidRDefault="004E38C4" w:rsidP="004E38C4">
      <w:pPr>
        <w:tabs>
          <w:tab w:val="left" w:pos="3780"/>
          <w:tab w:val="left" w:pos="3960"/>
        </w:tabs>
        <w:ind w:left="1080"/>
        <w:jc w:val="both"/>
        <w:rPr>
          <w:rFonts w:ascii="Cambria" w:hAnsi="Cambria"/>
        </w:rPr>
      </w:pPr>
    </w:p>
    <w:p w:rsidR="004E38C4" w:rsidRPr="004E38C4" w:rsidRDefault="004E38C4" w:rsidP="004E38C4">
      <w:pPr>
        <w:tabs>
          <w:tab w:val="left" w:pos="3780"/>
          <w:tab w:val="left" w:pos="3960"/>
        </w:tabs>
        <w:ind w:left="1080"/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Набиране на нова литература от дарители</w:t>
      </w:r>
    </w:p>
    <w:p w:rsidR="004E38C4" w:rsidRPr="00965834" w:rsidRDefault="004E38C4" w:rsidP="004E38C4">
      <w:pPr>
        <w:tabs>
          <w:tab w:val="left" w:pos="3780"/>
          <w:tab w:val="left" w:pos="3960"/>
        </w:tabs>
        <w:ind w:left="1080"/>
        <w:jc w:val="both"/>
        <w:rPr>
          <w:rFonts w:ascii="Cambria" w:hAnsi="Cambria"/>
          <w:sz w:val="28"/>
          <w:szCs w:val="28"/>
        </w:rPr>
      </w:pPr>
    </w:p>
    <w:p w:rsidR="004E38C4" w:rsidRPr="004E38C4" w:rsidRDefault="004E38C4" w:rsidP="004E38C4">
      <w:pPr>
        <w:tabs>
          <w:tab w:val="left" w:pos="3780"/>
          <w:tab w:val="left" w:pos="3960"/>
        </w:tabs>
        <w:ind w:left="1080"/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 xml:space="preserve">Литературни четения и тематични изложби по повод годишнини и национални празници: </w:t>
      </w:r>
    </w:p>
    <w:p w:rsidR="004E38C4" w:rsidRPr="004E38C4" w:rsidRDefault="004E38C4" w:rsidP="004E38C4">
      <w:pPr>
        <w:numPr>
          <w:ilvl w:val="3"/>
          <w:numId w:val="1"/>
        </w:numPr>
        <w:tabs>
          <w:tab w:val="left" w:pos="3780"/>
          <w:tab w:val="left" w:pos="3960"/>
        </w:tabs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06.01.2023г.  Витрина изложба по повод рождението на Христо Ботев.</w:t>
      </w:r>
    </w:p>
    <w:p w:rsidR="004E38C4" w:rsidRPr="004E38C4" w:rsidRDefault="004E38C4" w:rsidP="004E38C4">
      <w:pPr>
        <w:numPr>
          <w:ilvl w:val="3"/>
          <w:numId w:val="1"/>
        </w:numPr>
        <w:tabs>
          <w:tab w:val="left" w:pos="3780"/>
          <w:tab w:val="left" w:pos="3960"/>
        </w:tabs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  <w:lang w:val="ru-RU"/>
        </w:rPr>
        <w:t>19.</w:t>
      </w:r>
      <w:r w:rsidRPr="004E38C4">
        <w:rPr>
          <w:rFonts w:ascii="Cambria" w:hAnsi="Cambria"/>
          <w:sz w:val="28"/>
          <w:szCs w:val="28"/>
        </w:rPr>
        <w:t>02.20</w:t>
      </w:r>
      <w:r w:rsidRPr="004E38C4">
        <w:rPr>
          <w:rFonts w:ascii="Cambria" w:hAnsi="Cambria"/>
          <w:sz w:val="28"/>
          <w:szCs w:val="28"/>
          <w:lang w:val="ru-RU"/>
        </w:rPr>
        <w:t>23</w:t>
      </w:r>
      <w:r w:rsidRPr="004E38C4">
        <w:rPr>
          <w:rFonts w:ascii="Cambria" w:hAnsi="Cambria"/>
          <w:sz w:val="28"/>
          <w:szCs w:val="28"/>
        </w:rPr>
        <w:t xml:space="preserve">г. По повод годишнина от обесването на Васил Левски </w:t>
      </w:r>
      <w:r w:rsidRPr="00965834">
        <w:rPr>
          <w:rFonts w:ascii="Cambria" w:hAnsi="Cambria"/>
          <w:sz w:val="28"/>
          <w:szCs w:val="28"/>
        </w:rPr>
        <w:t>–</w:t>
      </w:r>
      <w:r w:rsidRPr="004E38C4">
        <w:rPr>
          <w:rFonts w:ascii="Cambria" w:hAnsi="Cambria"/>
          <w:sz w:val="28"/>
          <w:szCs w:val="28"/>
        </w:rPr>
        <w:t xml:space="preserve"> </w:t>
      </w:r>
      <w:r w:rsidRPr="00965834">
        <w:rPr>
          <w:rFonts w:ascii="Cambria" w:hAnsi="Cambria"/>
          <w:sz w:val="28"/>
          <w:szCs w:val="28"/>
        </w:rPr>
        <w:t>Поднасяне на венци и цветя пред паметната плоча на Апостола</w:t>
      </w:r>
    </w:p>
    <w:p w:rsidR="004E38C4" w:rsidRPr="004E38C4" w:rsidRDefault="004E38C4" w:rsidP="004E38C4">
      <w:pPr>
        <w:numPr>
          <w:ilvl w:val="3"/>
          <w:numId w:val="1"/>
        </w:numPr>
        <w:tabs>
          <w:tab w:val="left" w:pos="3780"/>
          <w:tab w:val="left" w:pos="3960"/>
        </w:tabs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03.03.2023г. Витрина изложба по повод освобождението на България.</w:t>
      </w:r>
    </w:p>
    <w:p w:rsidR="004E38C4" w:rsidRPr="004E38C4" w:rsidRDefault="004E38C4" w:rsidP="004E38C4">
      <w:pPr>
        <w:numPr>
          <w:ilvl w:val="3"/>
          <w:numId w:val="1"/>
        </w:numPr>
        <w:tabs>
          <w:tab w:val="left" w:pos="3780"/>
          <w:tab w:val="left" w:pos="3960"/>
        </w:tabs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04.2023г. Литературни представения на книги, инициативи по повод Денят на книгата и авторското право.</w:t>
      </w:r>
    </w:p>
    <w:p w:rsidR="004E38C4" w:rsidRPr="004E38C4" w:rsidRDefault="004E38C4" w:rsidP="004E38C4">
      <w:pPr>
        <w:numPr>
          <w:ilvl w:val="3"/>
          <w:numId w:val="1"/>
        </w:numPr>
        <w:tabs>
          <w:tab w:val="left" w:pos="3780"/>
          <w:tab w:val="left" w:pos="3960"/>
        </w:tabs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24.05.20</w:t>
      </w:r>
      <w:r w:rsidRPr="004E38C4">
        <w:rPr>
          <w:rFonts w:ascii="Cambria" w:hAnsi="Cambria"/>
          <w:sz w:val="28"/>
          <w:szCs w:val="28"/>
          <w:lang w:val="ru-RU"/>
        </w:rPr>
        <w:t>23</w:t>
      </w:r>
      <w:r w:rsidRPr="004E38C4">
        <w:rPr>
          <w:rFonts w:ascii="Cambria" w:hAnsi="Cambria"/>
          <w:sz w:val="28"/>
          <w:szCs w:val="28"/>
        </w:rPr>
        <w:t>г. Честване на Деня на славянската писменост .</w:t>
      </w:r>
    </w:p>
    <w:p w:rsidR="004E38C4" w:rsidRPr="004E38C4" w:rsidRDefault="004E38C4" w:rsidP="004E38C4">
      <w:pPr>
        <w:numPr>
          <w:ilvl w:val="3"/>
          <w:numId w:val="1"/>
        </w:numPr>
        <w:tabs>
          <w:tab w:val="left" w:pos="3780"/>
          <w:tab w:val="left" w:pos="3960"/>
        </w:tabs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18.07.2023г. Тематична изложба по повод рождението на Васил Левски.</w:t>
      </w:r>
    </w:p>
    <w:p w:rsidR="004E38C4" w:rsidRPr="004E38C4" w:rsidRDefault="004E38C4" w:rsidP="004E38C4">
      <w:pPr>
        <w:numPr>
          <w:ilvl w:val="3"/>
          <w:numId w:val="1"/>
        </w:numPr>
        <w:tabs>
          <w:tab w:val="left" w:pos="3780"/>
          <w:tab w:val="left" w:pos="3960"/>
        </w:tabs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 xml:space="preserve">01.11.2023г. Тематична изложба по повод деня на народните будители.   </w:t>
      </w:r>
    </w:p>
    <w:p w:rsidR="004E38C4" w:rsidRPr="004E38C4" w:rsidRDefault="004E38C4" w:rsidP="004E38C4">
      <w:pPr>
        <w:tabs>
          <w:tab w:val="left" w:pos="3780"/>
          <w:tab w:val="left" w:pos="3960"/>
        </w:tabs>
        <w:ind w:left="2160"/>
        <w:jc w:val="both"/>
        <w:rPr>
          <w:rFonts w:ascii="Cambria" w:hAnsi="Cambria"/>
          <w:sz w:val="32"/>
          <w:szCs w:val="32"/>
        </w:rPr>
      </w:pPr>
      <w:bookmarkStart w:id="0" w:name="_GoBack"/>
    </w:p>
    <w:p w:rsidR="004E38C4" w:rsidRPr="004E38C4" w:rsidRDefault="004E38C4" w:rsidP="004E38C4">
      <w:pPr>
        <w:numPr>
          <w:ilvl w:val="0"/>
          <w:numId w:val="1"/>
        </w:numPr>
        <w:jc w:val="both"/>
        <w:rPr>
          <w:rFonts w:ascii="Cambria" w:hAnsi="Cambria"/>
          <w:b/>
          <w:sz w:val="32"/>
          <w:szCs w:val="32"/>
        </w:rPr>
      </w:pPr>
      <w:r w:rsidRPr="004E38C4">
        <w:rPr>
          <w:rFonts w:ascii="Cambria" w:hAnsi="Cambria"/>
          <w:b/>
          <w:sz w:val="32"/>
          <w:szCs w:val="32"/>
        </w:rPr>
        <w:t xml:space="preserve">Любителско художествено творчество </w:t>
      </w:r>
    </w:p>
    <w:bookmarkEnd w:id="0"/>
    <w:p w:rsidR="004E38C4" w:rsidRPr="004E38C4" w:rsidRDefault="004E38C4" w:rsidP="004E38C4">
      <w:pPr>
        <w:jc w:val="both"/>
        <w:rPr>
          <w:rFonts w:ascii="Cambria" w:hAnsi="Cambria"/>
          <w:b/>
        </w:rPr>
      </w:pPr>
    </w:p>
    <w:p w:rsidR="004E38C4" w:rsidRPr="004E38C4" w:rsidRDefault="004E38C4" w:rsidP="004E38C4">
      <w:pPr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Група за автентичен фолклор</w:t>
      </w:r>
    </w:p>
    <w:p w:rsidR="004E38C4" w:rsidRPr="004E38C4" w:rsidRDefault="004E38C4" w:rsidP="004E38C4">
      <w:pPr>
        <w:ind w:left="360"/>
        <w:jc w:val="both"/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 xml:space="preserve">  </w:t>
      </w:r>
    </w:p>
    <w:p w:rsidR="004E38C4" w:rsidRPr="004E38C4" w:rsidRDefault="004E38C4" w:rsidP="00CE6335">
      <w:pPr>
        <w:ind w:left="1440"/>
        <w:rPr>
          <w:rFonts w:ascii="Cambria" w:hAnsi="Cambria"/>
          <w:sz w:val="28"/>
          <w:szCs w:val="28"/>
        </w:rPr>
      </w:pPr>
      <w:r w:rsidRPr="004E38C4">
        <w:rPr>
          <w:rFonts w:ascii="Cambria" w:hAnsi="Cambria" w:cs="Arial"/>
          <w:sz w:val="28"/>
          <w:szCs w:val="28"/>
        </w:rPr>
        <w:t>21.01.20</w:t>
      </w:r>
      <w:r w:rsidRPr="004E38C4">
        <w:rPr>
          <w:rFonts w:ascii="Cambria" w:hAnsi="Cambria" w:cs="Arial"/>
          <w:sz w:val="28"/>
          <w:szCs w:val="28"/>
          <w:lang w:val="ru-RU"/>
        </w:rPr>
        <w:t>23</w:t>
      </w:r>
      <w:r w:rsidRPr="004E38C4">
        <w:rPr>
          <w:rFonts w:ascii="Cambria" w:hAnsi="Cambria" w:cs="Arial"/>
          <w:sz w:val="28"/>
          <w:szCs w:val="28"/>
        </w:rPr>
        <w:t>г. пресъздаване на обичая Бабуване от самодейците и отпразнуване деня на родилната помощ с участие на жени  от селото, съ</w:t>
      </w:r>
      <w:r w:rsidR="00CE6335" w:rsidRPr="00965834">
        <w:rPr>
          <w:rFonts w:ascii="Cambria" w:hAnsi="Cambria" w:cs="Arial"/>
          <w:sz w:val="28"/>
          <w:szCs w:val="28"/>
        </w:rPr>
        <w:t>вместно с Дом за стари хора</w:t>
      </w:r>
      <w:r w:rsidR="00CE6335" w:rsidRPr="00965834">
        <w:rPr>
          <w:rFonts w:ascii="Cambria" w:hAnsi="Cambria" w:cs="Arial"/>
          <w:sz w:val="28"/>
          <w:szCs w:val="28"/>
          <w:lang w:val="en-US"/>
        </w:rPr>
        <w:t>”</w:t>
      </w:r>
      <w:r w:rsidR="00CE6335" w:rsidRPr="00965834">
        <w:rPr>
          <w:rFonts w:ascii="Cambria" w:hAnsi="Cambria" w:cs="Arial"/>
          <w:sz w:val="28"/>
          <w:szCs w:val="28"/>
        </w:rPr>
        <w:t>Христо Ботев</w:t>
      </w:r>
      <w:r w:rsidR="00CE6335" w:rsidRPr="00965834">
        <w:rPr>
          <w:rFonts w:ascii="Cambria" w:hAnsi="Cambria" w:cs="Arial"/>
          <w:sz w:val="28"/>
          <w:szCs w:val="28"/>
          <w:lang w:val="en-US"/>
        </w:rPr>
        <w:t>”</w:t>
      </w:r>
    </w:p>
    <w:p w:rsidR="004E38C4" w:rsidRPr="004E38C4" w:rsidRDefault="00CE6335" w:rsidP="004E38C4">
      <w:pPr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965834">
        <w:rPr>
          <w:rFonts w:ascii="Cambria" w:hAnsi="Cambria"/>
          <w:sz w:val="28"/>
          <w:szCs w:val="28"/>
        </w:rPr>
        <w:lastRenderedPageBreak/>
        <w:t>21</w:t>
      </w:r>
      <w:r w:rsidR="004E38C4" w:rsidRPr="004E38C4">
        <w:rPr>
          <w:rFonts w:ascii="Cambria" w:hAnsi="Cambria"/>
          <w:sz w:val="28"/>
          <w:szCs w:val="28"/>
        </w:rPr>
        <w:t>.03.20</w:t>
      </w:r>
      <w:r w:rsidR="004E38C4" w:rsidRPr="004E38C4">
        <w:rPr>
          <w:rFonts w:ascii="Cambria" w:hAnsi="Cambria"/>
          <w:sz w:val="28"/>
          <w:szCs w:val="28"/>
          <w:lang w:val="ru-RU"/>
        </w:rPr>
        <w:t>23</w:t>
      </w:r>
      <w:r w:rsidR="004E38C4" w:rsidRPr="004E38C4">
        <w:rPr>
          <w:rFonts w:ascii="Cambria" w:hAnsi="Cambria"/>
          <w:sz w:val="28"/>
          <w:szCs w:val="28"/>
        </w:rPr>
        <w:t>г.</w:t>
      </w:r>
      <w:r w:rsidRPr="00965834">
        <w:rPr>
          <w:rFonts w:ascii="Cambria" w:hAnsi="Cambria"/>
          <w:sz w:val="28"/>
          <w:szCs w:val="28"/>
        </w:rPr>
        <w:t xml:space="preserve"> Първа пролет</w:t>
      </w:r>
      <w:r w:rsidR="004E38C4" w:rsidRPr="004E38C4">
        <w:rPr>
          <w:rFonts w:ascii="Cambria" w:hAnsi="Cambria"/>
          <w:sz w:val="28"/>
          <w:szCs w:val="28"/>
        </w:rPr>
        <w:t xml:space="preserve"> - Тържествено отпразнуване международния ден на жената</w:t>
      </w:r>
      <w:r w:rsidRPr="00965834">
        <w:rPr>
          <w:rFonts w:ascii="Cambria" w:hAnsi="Cambria"/>
          <w:sz w:val="28"/>
          <w:szCs w:val="28"/>
        </w:rPr>
        <w:t xml:space="preserve"> е Първа пролет.</w:t>
      </w:r>
    </w:p>
    <w:p w:rsidR="004E38C4" w:rsidRPr="004E38C4" w:rsidRDefault="004E38C4" w:rsidP="004E38C4">
      <w:pPr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04.2023г. Лазаруване.</w:t>
      </w:r>
    </w:p>
    <w:p w:rsidR="004E38C4" w:rsidRPr="004E38C4" w:rsidRDefault="004E38C4" w:rsidP="00CE6335">
      <w:pPr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4E38C4">
        <w:rPr>
          <w:rFonts w:ascii="Cambria" w:hAnsi="Cambria"/>
          <w:sz w:val="28"/>
          <w:szCs w:val="28"/>
        </w:rPr>
        <w:t>21.11.20</w:t>
      </w:r>
      <w:r w:rsidRPr="004E38C4">
        <w:rPr>
          <w:rFonts w:ascii="Cambria" w:hAnsi="Cambria"/>
          <w:sz w:val="28"/>
          <w:szCs w:val="28"/>
          <w:lang w:val="ru-RU"/>
        </w:rPr>
        <w:t>23</w:t>
      </w:r>
      <w:r w:rsidRPr="004E38C4">
        <w:rPr>
          <w:rFonts w:ascii="Cambria" w:hAnsi="Cambria"/>
          <w:sz w:val="28"/>
          <w:szCs w:val="28"/>
        </w:rPr>
        <w:t>г. Ден на Християнското семейство.</w:t>
      </w:r>
    </w:p>
    <w:p w:rsidR="004E38C4" w:rsidRPr="004E38C4" w:rsidRDefault="004E38C4" w:rsidP="004E38C4">
      <w:pPr>
        <w:jc w:val="both"/>
        <w:rPr>
          <w:rFonts w:ascii="Cambria" w:hAnsi="Cambria"/>
          <w:b/>
        </w:rPr>
      </w:pPr>
    </w:p>
    <w:p w:rsidR="004E38C4" w:rsidRPr="004E38C4" w:rsidRDefault="004E38C4" w:rsidP="004E38C4">
      <w:pPr>
        <w:jc w:val="both"/>
        <w:rPr>
          <w:rFonts w:ascii="Cambria" w:hAnsi="Cambria"/>
          <w:b/>
        </w:rPr>
      </w:pPr>
    </w:p>
    <w:p w:rsidR="004E38C4" w:rsidRPr="001565DF" w:rsidRDefault="004E38C4" w:rsidP="004E38C4">
      <w:pPr>
        <w:tabs>
          <w:tab w:val="left" w:pos="3780"/>
          <w:tab w:val="left" w:pos="3960"/>
        </w:tabs>
        <w:ind w:left="360"/>
        <w:jc w:val="both"/>
        <w:rPr>
          <w:rFonts w:ascii="Cambria" w:hAnsi="Cambria"/>
        </w:rPr>
      </w:pPr>
    </w:p>
    <w:p w:rsidR="004E38C4" w:rsidRPr="001565DF" w:rsidRDefault="004E38C4" w:rsidP="004E38C4">
      <w:pPr>
        <w:rPr>
          <w:rFonts w:ascii="Cambria" w:hAnsi="Cambria"/>
          <w:b/>
          <w:lang w:val="ru-RU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56"/>
        <w:gridCol w:w="1895"/>
        <w:gridCol w:w="1948"/>
        <w:gridCol w:w="3413"/>
        <w:gridCol w:w="1924"/>
      </w:tblGrid>
      <w:tr w:rsidR="004E38C4" w:rsidRPr="001565DF" w:rsidTr="00854AD9">
        <w:trPr>
          <w:trHeight w:val="568"/>
        </w:trPr>
        <w:tc>
          <w:tcPr>
            <w:tcW w:w="556" w:type="dxa"/>
          </w:tcPr>
          <w:p w:rsidR="004E38C4" w:rsidRPr="00965834" w:rsidRDefault="004E38C4" w:rsidP="000B1477">
            <w:pPr>
              <w:jc w:val="center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№</w:t>
            </w:r>
          </w:p>
        </w:tc>
        <w:tc>
          <w:tcPr>
            <w:tcW w:w="1895" w:type="dxa"/>
          </w:tcPr>
          <w:p w:rsidR="004E38C4" w:rsidRPr="00965834" w:rsidRDefault="004E38C4" w:rsidP="000B1477">
            <w:pPr>
              <w:jc w:val="center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Дата на провеждане</w:t>
            </w:r>
          </w:p>
        </w:tc>
        <w:tc>
          <w:tcPr>
            <w:tcW w:w="1948" w:type="dxa"/>
          </w:tcPr>
          <w:p w:rsidR="004E38C4" w:rsidRPr="00965834" w:rsidRDefault="004E38C4" w:rsidP="000B1477">
            <w:pPr>
              <w:jc w:val="center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Празник</w:t>
            </w:r>
          </w:p>
        </w:tc>
        <w:tc>
          <w:tcPr>
            <w:tcW w:w="3413" w:type="dxa"/>
          </w:tcPr>
          <w:p w:rsidR="004E38C4" w:rsidRPr="00965834" w:rsidRDefault="004E38C4" w:rsidP="000B1477">
            <w:pPr>
              <w:jc w:val="center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Събитие</w:t>
            </w:r>
          </w:p>
        </w:tc>
        <w:tc>
          <w:tcPr>
            <w:tcW w:w="1924" w:type="dxa"/>
          </w:tcPr>
          <w:p w:rsidR="004E38C4" w:rsidRPr="00965834" w:rsidRDefault="004E38C4" w:rsidP="000B1477">
            <w:pPr>
              <w:jc w:val="center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Място</w:t>
            </w:r>
          </w:p>
        </w:tc>
      </w:tr>
      <w:tr w:rsidR="004E38C4" w:rsidRPr="001565DF" w:rsidTr="00854AD9">
        <w:trPr>
          <w:trHeight w:val="568"/>
        </w:trPr>
        <w:tc>
          <w:tcPr>
            <w:tcW w:w="556" w:type="dxa"/>
          </w:tcPr>
          <w:p w:rsidR="004E38C4" w:rsidRPr="00965834" w:rsidRDefault="00CE6335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1</w:t>
            </w:r>
          </w:p>
        </w:tc>
        <w:tc>
          <w:tcPr>
            <w:tcW w:w="1895" w:type="dxa"/>
          </w:tcPr>
          <w:p w:rsidR="004E38C4" w:rsidRPr="00965834" w:rsidRDefault="00CE6335" w:rsidP="000B1477">
            <w:pPr>
              <w:tabs>
                <w:tab w:val="num" w:pos="2160"/>
              </w:tabs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21.01</w:t>
            </w:r>
            <w:r w:rsidR="004E38C4" w:rsidRPr="00965834">
              <w:rPr>
                <w:rFonts w:ascii="Cambria" w:hAnsi="Cambria"/>
                <w:b/>
              </w:rPr>
              <w:t>.20</w:t>
            </w:r>
            <w:r w:rsidR="004E38C4" w:rsidRPr="00965834">
              <w:rPr>
                <w:rFonts w:ascii="Cambria" w:hAnsi="Cambria"/>
                <w:b/>
                <w:lang w:val="en-US"/>
              </w:rPr>
              <w:t>2</w:t>
            </w:r>
            <w:r w:rsidRPr="00965834">
              <w:rPr>
                <w:rFonts w:ascii="Cambria" w:hAnsi="Cambria"/>
                <w:b/>
              </w:rPr>
              <w:t>4</w:t>
            </w:r>
            <w:r w:rsidR="004E38C4" w:rsidRPr="00965834">
              <w:rPr>
                <w:rFonts w:ascii="Cambria" w:hAnsi="Cambria"/>
                <w:b/>
              </w:rPr>
              <w:t xml:space="preserve">г. </w:t>
            </w:r>
          </w:p>
          <w:p w:rsidR="004E38C4" w:rsidRPr="00965834" w:rsidRDefault="004E38C4" w:rsidP="000B1477">
            <w:pPr>
              <w:ind w:right="-1368"/>
              <w:jc w:val="both"/>
              <w:rPr>
                <w:rFonts w:ascii="Cambria" w:hAnsi="Cambria"/>
                <w:b/>
              </w:rPr>
            </w:pPr>
          </w:p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</w:p>
        </w:tc>
        <w:tc>
          <w:tcPr>
            <w:tcW w:w="1948" w:type="dxa"/>
          </w:tcPr>
          <w:p w:rsidR="004E38C4" w:rsidRPr="00965834" w:rsidRDefault="00CE6335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 xml:space="preserve"> Бабин Ден</w:t>
            </w:r>
          </w:p>
        </w:tc>
        <w:tc>
          <w:tcPr>
            <w:tcW w:w="3413" w:type="dxa"/>
          </w:tcPr>
          <w:p w:rsidR="00CE6335" w:rsidRPr="00965834" w:rsidRDefault="00CE6335" w:rsidP="000B1477">
            <w:pPr>
              <w:ind w:right="-1368"/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Пресъздаване на обичая</w:t>
            </w:r>
          </w:p>
          <w:p w:rsidR="004E38C4" w:rsidRPr="00965834" w:rsidRDefault="00CE6335" w:rsidP="000B1477">
            <w:pPr>
              <w:ind w:right="-1368"/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„ Бабуване“</w:t>
            </w:r>
          </w:p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В сградата на читалището</w:t>
            </w:r>
          </w:p>
        </w:tc>
      </w:tr>
      <w:tr w:rsidR="004E38C4" w:rsidRPr="001565DF" w:rsidTr="00854AD9">
        <w:trPr>
          <w:trHeight w:val="1010"/>
        </w:trPr>
        <w:tc>
          <w:tcPr>
            <w:tcW w:w="556" w:type="dxa"/>
          </w:tcPr>
          <w:p w:rsidR="004E38C4" w:rsidRPr="00965834" w:rsidRDefault="00CE6335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2</w:t>
            </w:r>
          </w:p>
        </w:tc>
        <w:tc>
          <w:tcPr>
            <w:tcW w:w="1895" w:type="dxa"/>
          </w:tcPr>
          <w:p w:rsidR="004E38C4" w:rsidRPr="00965834" w:rsidRDefault="00CE6335" w:rsidP="000B1477">
            <w:pPr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14.02.2024г.</w:t>
            </w:r>
          </w:p>
          <w:p w:rsidR="004E38C4" w:rsidRPr="00965834" w:rsidRDefault="004E38C4" w:rsidP="000B1477">
            <w:pPr>
              <w:ind w:left="360"/>
              <w:jc w:val="both"/>
              <w:rPr>
                <w:rFonts w:ascii="Cambria" w:hAnsi="Cambria"/>
                <w:b/>
              </w:rPr>
            </w:pPr>
          </w:p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</w:p>
        </w:tc>
        <w:tc>
          <w:tcPr>
            <w:tcW w:w="1948" w:type="dxa"/>
          </w:tcPr>
          <w:p w:rsidR="004E38C4" w:rsidRPr="00965834" w:rsidRDefault="00CE6335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 xml:space="preserve">Трифон </w:t>
            </w:r>
            <w:proofErr w:type="spellStart"/>
            <w:r w:rsidRPr="00965834">
              <w:rPr>
                <w:rFonts w:ascii="Cambria" w:hAnsi="Cambria"/>
                <w:b/>
              </w:rPr>
              <w:t>зарезан</w:t>
            </w:r>
            <w:proofErr w:type="spellEnd"/>
          </w:p>
        </w:tc>
        <w:tc>
          <w:tcPr>
            <w:tcW w:w="3413" w:type="dxa"/>
          </w:tcPr>
          <w:p w:rsidR="00CE6335" w:rsidRPr="00965834" w:rsidRDefault="00CE6335" w:rsidP="00CE6335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Пресъздаване на обичая „Зарязване“</w:t>
            </w:r>
          </w:p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</w:p>
        </w:tc>
        <w:tc>
          <w:tcPr>
            <w:tcW w:w="1924" w:type="dxa"/>
          </w:tcPr>
          <w:p w:rsidR="004E38C4" w:rsidRPr="00965834" w:rsidRDefault="00CE6335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Пред сградата на читалището</w:t>
            </w:r>
          </w:p>
        </w:tc>
      </w:tr>
      <w:tr w:rsidR="004E38C4" w:rsidRPr="001565DF" w:rsidTr="00854AD9">
        <w:trPr>
          <w:trHeight w:val="568"/>
        </w:trPr>
        <w:tc>
          <w:tcPr>
            <w:tcW w:w="556" w:type="dxa"/>
          </w:tcPr>
          <w:p w:rsidR="004E38C4" w:rsidRPr="00965834" w:rsidRDefault="00CE6335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3</w:t>
            </w:r>
            <w:r w:rsidR="004E38C4" w:rsidRPr="00965834">
              <w:rPr>
                <w:rFonts w:ascii="Cambria" w:hAnsi="Cambria"/>
                <w:b/>
              </w:rPr>
              <w:t>.</w:t>
            </w:r>
          </w:p>
        </w:tc>
        <w:tc>
          <w:tcPr>
            <w:tcW w:w="1895" w:type="dxa"/>
          </w:tcPr>
          <w:p w:rsidR="004E38C4" w:rsidRPr="00965834" w:rsidRDefault="00CE6335" w:rsidP="00CE6335">
            <w:pPr>
              <w:tabs>
                <w:tab w:val="left" w:pos="2160"/>
              </w:tabs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01.03.2024г</w:t>
            </w:r>
          </w:p>
        </w:tc>
        <w:tc>
          <w:tcPr>
            <w:tcW w:w="1948" w:type="dxa"/>
          </w:tcPr>
          <w:p w:rsidR="004E38C4" w:rsidRPr="00965834" w:rsidRDefault="00CE6335" w:rsidP="000B1477">
            <w:pPr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Баба Марта</w:t>
            </w:r>
          </w:p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</w:p>
        </w:tc>
        <w:tc>
          <w:tcPr>
            <w:tcW w:w="3413" w:type="dxa"/>
          </w:tcPr>
          <w:p w:rsidR="004E38C4" w:rsidRPr="00965834" w:rsidRDefault="00CE6335" w:rsidP="00CE6335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 xml:space="preserve">Изработка на мартенички ,съвместно с </w:t>
            </w:r>
            <w:proofErr w:type="spellStart"/>
            <w:r w:rsidRPr="00965834">
              <w:rPr>
                <w:rFonts w:ascii="Cambria" w:hAnsi="Cambria"/>
                <w:b/>
              </w:rPr>
              <w:t>ПК“Нони</w:t>
            </w:r>
            <w:proofErr w:type="spellEnd"/>
            <w:r w:rsidRPr="00965834">
              <w:rPr>
                <w:rFonts w:ascii="Cambria" w:hAnsi="Cambria"/>
                <w:b/>
              </w:rPr>
              <w:t>“</w:t>
            </w:r>
          </w:p>
        </w:tc>
        <w:tc>
          <w:tcPr>
            <w:tcW w:w="1924" w:type="dxa"/>
          </w:tcPr>
          <w:p w:rsidR="004E38C4" w:rsidRPr="00965834" w:rsidRDefault="00CE6335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Пенсионерски клуб</w:t>
            </w:r>
          </w:p>
        </w:tc>
      </w:tr>
      <w:tr w:rsidR="004E38C4" w:rsidRPr="001565DF" w:rsidTr="00965834">
        <w:trPr>
          <w:trHeight w:val="860"/>
        </w:trPr>
        <w:tc>
          <w:tcPr>
            <w:tcW w:w="556" w:type="dxa"/>
            <w:tcBorders>
              <w:bottom w:val="single" w:sz="4" w:space="0" w:color="auto"/>
            </w:tcBorders>
          </w:tcPr>
          <w:p w:rsidR="004E38C4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4</w:t>
            </w:r>
            <w:r w:rsidR="004E38C4" w:rsidRPr="00965834">
              <w:rPr>
                <w:rFonts w:ascii="Cambria" w:hAnsi="Cambria"/>
                <w:b/>
              </w:rPr>
              <w:t>.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E38C4" w:rsidRPr="00965834" w:rsidRDefault="00854AD9" w:rsidP="000B1477">
            <w:pPr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  <w:lang w:val="ru-RU"/>
              </w:rPr>
              <w:t>03.03.2024</w:t>
            </w:r>
            <w:r w:rsidR="004E38C4" w:rsidRPr="00965834">
              <w:rPr>
                <w:rFonts w:ascii="Cambria" w:hAnsi="Cambria"/>
                <w:b/>
              </w:rPr>
              <w:t xml:space="preserve">г. </w:t>
            </w:r>
          </w:p>
          <w:p w:rsidR="004E38C4" w:rsidRPr="00965834" w:rsidRDefault="004E38C4" w:rsidP="000B1477">
            <w:pPr>
              <w:ind w:left="-708"/>
              <w:jc w:val="both"/>
              <w:rPr>
                <w:rFonts w:ascii="Cambria" w:hAnsi="Cambria"/>
                <w:b/>
              </w:rPr>
            </w:pPr>
          </w:p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E38C4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Освобождение</w:t>
            </w:r>
          </w:p>
          <w:p w:rsidR="00854AD9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На България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4E38C4" w:rsidRPr="00965834" w:rsidRDefault="00854AD9" w:rsidP="00854AD9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Открит урок по родолюбие с децата от селото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E38C4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В сградата на читалището</w:t>
            </w:r>
          </w:p>
        </w:tc>
      </w:tr>
      <w:tr w:rsidR="004E38C4" w:rsidRPr="001565DF" w:rsidTr="00965834">
        <w:trPr>
          <w:trHeight w:val="740"/>
        </w:trPr>
        <w:tc>
          <w:tcPr>
            <w:tcW w:w="556" w:type="dxa"/>
            <w:tcBorders>
              <w:bottom w:val="single" w:sz="4" w:space="0" w:color="auto"/>
            </w:tcBorders>
          </w:tcPr>
          <w:p w:rsidR="004E38C4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E38C4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03.2024г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E38C4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Сирни Заговезни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4E38C4" w:rsidRPr="00965834" w:rsidRDefault="00854AD9" w:rsidP="00854AD9">
            <w:pPr>
              <w:rPr>
                <w:rFonts w:ascii="Cambria" w:hAnsi="Cambria"/>
                <w:b/>
              </w:rPr>
            </w:pPr>
            <w:proofErr w:type="spellStart"/>
            <w:r w:rsidRPr="00965834">
              <w:rPr>
                <w:rFonts w:ascii="Cambria" w:hAnsi="Cambria"/>
                <w:b/>
                <w:lang w:val="ru-RU"/>
              </w:rPr>
              <w:t>Пресъздаване</w:t>
            </w:r>
            <w:proofErr w:type="spellEnd"/>
            <w:r w:rsidRPr="00965834">
              <w:rPr>
                <w:rFonts w:ascii="Cambria" w:hAnsi="Cambria"/>
                <w:b/>
                <w:lang w:val="ru-RU"/>
              </w:rPr>
              <w:t xml:space="preserve"> на </w:t>
            </w:r>
            <w:proofErr w:type="spellStart"/>
            <w:r w:rsidRPr="00965834">
              <w:rPr>
                <w:rFonts w:ascii="Cambria" w:hAnsi="Cambria"/>
                <w:b/>
                <w:lang w:val="ru-RU"/>
              </w:rPr>
              <w:t>обичая</w:t>
            </w:r>
            <w:proofErr w:type="spellEnd"/>
            <w:r w:rsidRPr="00965834">
              <w:rPr>
                <w:rFonts w:ascii="Cambria" w:hAnsi="Cambria"/>
                <w:b/>
                <w:lang w:val="ru-RU"/>
              </w:rPr>
              <w:t xml:space="preserve"> </w:t>
            </w:r>
            <w:r w:rsidRPr="00965834">
              <w:rPr>
                <w:rFonts w:ascii="Cambria" w:hAnsi="Cambria"/>
                <w:b/>
                <w:lang w:val="en-US"/>
              </w:rPr>
              <w:t>“</w:t>
            </w:r>
            <w:proofErr w:type="spellStart"/>
            <w:r w:rsidRPr="00965834">
              <w:rPr>
                <w:rFonts w:ascii="Cambria" w:hAnsi="Cambria"/>
                <w:b/>
                <w:lang w:val="ru-RU"/>
              </w:rPr>
              <w:t>Сирници</w:t>
            </w:r>
            <w:proofErr w:type="spellEnd"/>
            <w:r w:rsidRPr="00965834">
              <w:rPr>
                <w:rFonts w:ascii="Cambria" w:hAnsi="Cambria"/>
                <w:b/>
                <w:lang w:val="en-US"/>
              </w:rPr>
              <w:t>”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</w:p>
        </w:tc>
      </w:tr>
      <w:tr w:rsidR="00965834" w:rsidRPr="001565DF" w:rsidTr="00965834">
        <w:trPr>
          <w:trHeight w:val="1725"/>
        </w:trPr>
        <w:tc>
          <w:tcPr>
            <w:tcW w:w="556" w:type="dxa"/>
            <w:tcBorders>
              <w:bottom w:val="single" w:sz="4" w:space="0" w:color="auto"/>
            </w:tcBorders>
          </w:tcPr>
          <w:p w:rsidR="00965834" w:rsidRPr="00965834" w:rsidRDefault="00965834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965834" w:rsidRPr="00965834" w:rsidRDefault="00965834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04,2024г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965834" w:rsidRPr="00965834" w:rsidRDefault="00965834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Лазаров ден и Цветница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965834" w:rsidRPr="00965834" w:rsidRDefault="00965834" w:rsidP="00854AD9">
            <w:pPr>
              <w:rPr>
                <w:rFonts w:ascii="Cambria" w:hAnsi="Cambria"/>
                <w:b/>
                <w:lang w:val="en-US"/>
              </w:rPr>
            </w:pPr>
            <w:proofErr w:type="spellStart"/>
            <w:r w:rsidRPr="00965834">
              <w:rPr>
                <w:rFonts w:ascii="Cambria" w:hAnsi="Cambria"/>
                <w:b/>
                <w:lang w:val="ru-RU"/>
              </w:rPr>
              <w:t>Пресъздаване</w:t>
            </w:r>
            <w:proofErr w:type="spellEnd"/>
            <w:r w:rsidRPr="00965834">
              <w:rPr>
                <w:rFonts w:ascii="Cambria" w:hAnsi="Cambria"/>
                <w:b/>
                <w:lang w:val="ru-RU"/>
              </w:rPr>
              <w:t xml:space="preserve"> на </w:t>
            </w:r>
            <w:proofErr w:type="spellStart"/>
            <w:r w:rsidRPr="00965834">
              <w:rPr>
                <w:rFonts w:ascii="Cambria" w:hAnsi="Cambria"/>
                <w:b/>
                <w:lang w:val="ru-RU"/>
              </w:rPr>
              <w:t>обичая</w:t>
            </w:r>
            <w:proofErr w:type="spellEnd"/>
            <w:r w:rsidRPr="00965834">
              <w:rPr>
                <w:rFonts w:ascii="Cambria" w:hAnsi="Cambria"/>
                <w:b/>
                <w:lang w:val="ru-RU"/>
              </w:rPr>
              <w:t xml:space="preserve"> </w:t>
            </w:r>
            <w:r w:rsidRPr="00965834">
              <w:rPr>
                <w:rFonts w:ascii="Cambria" w:hAnsi="Cambria"/>
                <w:b/>
                <w:lang w:val="en-US"/>
              </w:rPr>
              <w:t>“</w:t>
            </w:r>
            <w:proofErr w:type="spellStart"/>
            <w:r w:rsidRPr="00965834">
              <w:rPr>
                <w:rFonts w:ascii="Cambria" w:hAnsi="Cambria"/>
                <w:b/>
                <w:lang w:val="ru-RU"/>
              </w:rPr>
              <w:t>Лазаруване</w:t>
            </w:r>
            <w:proofErr w:type="spellEnd"/>
            <w:r w:rsidRPr="00965834">
              <w:rPr>
                <w:rFonts w:ascii="Cambria" w:hAnsi="Cambria"/>
                <w:b/>
                <w:lang w:val="en-US"/>
              </w:rPr>
              <w:t>”</w:t>
            </w:r>
            <w:r w:rsidRPr="00965834">
              <w:rPr>
                <w:rFonts w:ascii="Cambria" w:hAnsi="Cambria"/>
                <w:b/>
                <w:lang w:val="ru-RU"/>
              </w:rPr>
              <w:t xml:space="preserve"> от </w:t>
            </w:r>
            <w:proofErr w:type="spellStart"/>
            <w:r w:rsidRPr="00965834">
              <w:rPr>
                <w:rFonts w:ascii="Cambria" w:hAnsi="Cambria"/>
                <w:b/>
                <w:lang w:val="ru-RU"/>
              </w:rPr>
              <w:t>лазарски</w:t>
            </w:r>
            <w:proofErr w:type="spellEnd"/>
            <w:r w:rsidRPr="00965834">
              <w:rPr>
                <w:rFonts w:ascii="Cambria" w:hAnsi="Cambria"/>
                <w:b/>
                <w:lang w:val="ru-RU"/>
              </w:rPr>
              <w:t xml:space="preserve"> </w:t>
            </w:r>
            <w:proofErr w:type="spellStart"/>
            <w:r w:rsidRPr="00965834">
              <w:rPr>
                <w:rFonts w:ascii="Cambria" w:hAnsi="Cambria"/>
                <w:b/>
                <w:lang w:val="ru-RU"/>
              </w:rPr>
              <w:t>група</w:t>
            </w:r>
            <w:proofErr w:type="spellEnd"/>
            <w:r w:rsidRPr="00965834">
              <w:rPr>
                <w:rFonts w:ascii="Cambria" w:hAnsi="Cambria"/>
                <w:b/>
                <w:lang w:val="ru-RU"/>
              </w:rPr>
              <w:t xml:space="preserve"> при НЧ</w:t>
            </w:r>
            <w:r w:rsidRPr="00965834">
              <w:rPr>
                <w:rFonts w:ascii="Cambria" w:hAnsi="Cambria"/>
                <w:b/>
                <w:lang w:val="en-US"/>
              </w:rPr>
              <w:t>”</w:t>
            </w:r>
            <w:r w:rsidRPr="00965834">
              <w:rPr>
                <w:rFonts w:ascii="Cambria" w:hAnsi="Cambria"/>
                <w:b/>
                <w:lang w:val="ru-RU"/>
              </w:rPr>
              <w:t>Пробуда1930</w:t>
            </w:r>
            <w:r w:rsidRPr="00965834">
              <w:rPr>
                <w:rFonts w:ascii="Cambria" w:hAnsi="Cambria"/>
                <w:b/>
                <w:lang w:val="en-US"/>
              </w:rPr>
              <w:t>”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65834" w:rsidRPr="00965834" w:rsidRDefault="00965834" w:rsidP="000B1477">
            <w:pPr>
              <w:rPr>
                <w:rFonts w:ascii="Cambria" w:hAnsi="Cambria"/>
                <w:b/>
                <w:lang w:val="en-US"/>
              </w:rPr>
            </w:pPr>
            <w:r w:rsidRPr="00965834">
              <w:rPr>
                <w:rFonts w:ascii="Cambria" w:hAnsi="Cambria"/>
                <w:b/>
              </w:rPr>
              <w:t>В сградата на читалището и селото</w:t>
            </w:r>
          </w:p>
        </w:tc>
      </w:tr>
      <w:tr w:rsidR="004E38C4" w:rsidRPr="001565DF" w:rsidTr="00965834">
        <w:trPr>
          <w:trHeight w:val="860"/>
        </w:trPr>
        <w:tc>
          <w:tcPr>
            <w:tcW w:w="556" w:type="dxa"/>
            <w:tcBorders>
              <w:top w:val="single" w:sz="4" w:space="0" w:color="auto"/>
            </w:tcBorders>
          </w:tcPr>
          <w:p w:rsidR="004E38C4" w:rsidRPr="00965834" w:rsidRDefault="00965834" w:rsidP="00965834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4E38C4" w:rsidRPr="00965834" w:rsidRDefault="00854AD9" w:rsidP="00854AD9">
            <w:pPr>
              <w:jc w:val="both"/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05.2024г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4E38C4" w:rsidRPr="00965834" w:rsidRDefault="004E38C4" w:rsidP="00854AD9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 xml:space="preserve"> </w:t>
            </w:r>
            <w:r w:rsidR="00854AD9" w:rsidRPr="00965834">
              <w:rPr>
                <w:rFonts w:ascii="Cambria" w:hAnsi="Cambria"/>
                <w:b/>
              </w:rPr>
              <w:t>Великденски празници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4E38C4" w:rsidRPr="00965834" w:rsidRDefault="00854AD9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Конкурс за най-красиво Великденско яйце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E38C4" w:rsidRPr="00965834" w:rsidRDefault="004E38C4" w:rsidP="000B1477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Награждаване в сградата на читалището</w:t>
            </w:r>
          </w:p>
        </w:tc>
      </w:tr>
      <w:tr w:rsidR="00854AD9" w:rsidTr="00854AD9">
        <w:trPr>
          <w:trHeight w:val="885"/>
        </w:trPr>
        <w:tc>
          <w:tcPr>
            <w:tcW w:w="556" w:type="dxa"/>
          </w:tcPr>
          <w:p w:rsidR="00854AD9" w:rsidRPr="00965834" w:rsidRDefault="00965834">
            <w:pPr>
              <w:rPr>
                <w:rFonts w:ascii="Cambria" w:hAnsi="Cambria"/>
                <w:b/>
              </w:rPr>
            </w:pPr>
            <w:r w:rsidRPr="00965834">
              <w:rPr>
                <w:rFonts w:ascii="Cambria" w:hAnsi="Cambria"/>
                <w:b/>
              </w:rPr>
              <w:t>8</w:t>
            </w:r>
          </w:p>
        </w:tc>
        <w:tc>
          <w:tcPr>
            <w:tcW w:w="1895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01.06.2024г</w:t>
            </w:r>
          </w:p>
        </w:tc>
        <w:tc>
          <w:tcPr>
            <w:tcW w:w="1948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Ден на детето</w:t>
            </w:r>
          </w:p>
        </w:tc>
        <w:tc>
          <w:tcPr>
            <w:tcW w:w="3413" w:type="dxa"/>
          </w:tcPr>
          <w:p w:rsidR="00854AD9" w:rsidRPr="00965834" w:rsidRDefault="00EA2C7F">
            <w:pPr>
              <w:rPr>
                <w:b/>
              </w:rPr>
            </w:pPr>
            <w:proofErr w:type="spellStart"/>
            <w:r w:rsidRPr="00965834">
              <w:rPr>
                <w:b/>
              </w:rPr>
              <w:t>Игри,забава</w:t>
            </w:r>
            <w:proofErr w:type="spellEnd"/>
            <w:r w:rsidRPr="00965834">
              <w:rPr>
                <w:b/>
              </w:rPr>
              <w:t xml:space="preserve"> и подаръци  за децата </w:t>
            </w:r>
          </w:p>
        </w:tc>
        <w:tc>
          <w:tcPr>
            <w:tcW w:w="1924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Пред сградата на читалището</w:t>
            </w:r>
          </w:p>
        </w:tc>
      </w:tr>
      <w:tr w:rsidR="00854AD9" w:rsidTr="00854AD9">
        <w:tc>
          <w:tcPr>
            <w:tcW w:w="556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9</w:t>
            </w:r>
          </w:p>
        </w:tc>
        <w:tc>
          <w:tcPr>
            <w:tcW w:w="1895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02.06.2024г</w:t>
            </w:r>
          </w:p>
        </w:tc>
        <w:tc>
          <w:tcPr>
            <w:tcW w:w="1948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Ден на Христо Ботев</w:t>
            </w:r>
          </w:p>
        </w:tc>
        <w:tc>
          <w:tcPr>
            <w:tcW w:w="3413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 xml:space="preserve">Открит урок за живота на Христо Ботев </w:t>
            </w:r>
          </w:p>
        </w:tc>
        <w:tc>
          <w:tcPr>
            <w:tcW w:w="1924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В библиотеката</w:t>
            </w:r>
          </w:p>
        </w:tc>
      </w:tr>
      <w:tr w:rsidR="00854AD9" w:rsidTr="00854AD9">
        <w:tc>
          <w:tcPr>
            <w:tcW w:w="556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10</w:t>
            </w:r>
          </w:p>
        </w:tc>
        <w:tc>
          <w:tcPr>
            <w:tcW w:w="1895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18.07.2024г.</w:t>
            </w:r>
          </w:p>
        </w:tc>
        <w:tc>
          <w:tcPr>
            <w:tcW w:w="1948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 xml:space="preserve">187г от раждането на Васил Левски </w:t>
            </w:r>
          </w:p>
        </w:tc>
        <w:tc>
          <w:tcPr>
            <w:tcW w:w="3413" w:type="dxa"/>
          </w:tcPr>
          <w:p w:rsidR="00854AD9" w:rsidRPr="00965834" w:rsidRDefault="00EA2C7F">
            <w:pPr>
              <w:rPr>
                <w:b/>
              </w:rPr>
            </w:pPr>
            <w:r w:rsidRPr="00965834">
              <w:rPr>
                <w:b/>
              </w:rPr>
              <w:t>Открит урок за живота на Васил Левски и поднасяне на цветя и венци пред паметната му плоча</w:t>
            </w:r>
          </w:p>
        </w:tc>
        <w:tc>
          <w:tcPr>
            <w:tcW w:w="1924" w:type="dxa"/>
          </w:tcPr>
          <w:p w:rsidR="00854AD9" w:rsidRPr="00965834" w:rsidRDefault="00854AD9">
            <w:pPr>
              <w:rPr>
                <w:b/>
              </w:rPr>
            </w:pPr>
          </w:p>
          <w:p w:rsidR="001540D6" w:rsidRPr="00965834" w:rsidRDefault="001540D6">
            <w:pPr>
              <w:rPr>
                <w:b/>
              </w:rPr>
            </w:pPr>
            <w:r w:rsidRPr="00965834">
              <w:rPr>
                <w:b/>
              </w:rPr>
              <w:t>В библиотеката</w:t>
            </w:r>
          </w:p>
        </w:tc>
      </w:tr>
      <w:tr w:rsidR="00854AD9" w:rsidTr="00965834">
        <w:trPr>
          <w:trHeight w:val="1507"/>
        </w:trPr>
        <w:tc>
          <w:tcPr>
            <w:tcW w:w="556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11</w:t>
            </w:r>
          </w:p>
        </w:tc>
        <w:tc>
          <w:tcPr>
            <w:tcW w:w="1895" w:type="dxa"/>
          </w:tcPr>
          <w:p w:rsidR="00854AD9" w:rsidRPr="00965834" w:rsidRDefault="001540D6">
            <w:pPr>
              <w:rPr>
                <w:b/>
              </w:rPr>
            </w:pPr>
            <w:r w:rsidRPr="00965834">
              <w:rPr>
                <w:b/>
              </w:rPr>
              <w:t>10</w:t>
            </w:r>
            <w:r w:rsidRPr="00965834">
              <w:rPr>
                <w:b/>
                <w:lang w:val="en-US"/>
              </w:rPr>
              <w:t>.2024</w:t>
            </w:r>
          </w:p>
        </w:tc>
        <w:tc>
          <w:tcPr>
            <w:tcW w:w="1948" w:type="dxa"/>
          </w:tcPr>
          <w:p w:rsidR="00854AD9" w:rsidRPr="00965834" w:rsidRDefault="001540D6">
            <w:pPr>
              <w:rPr>
                <w:b/>
              </w:rPr>
            </w:pPr>
            <w:r w:rsidRPr="00965834">
              <w:rPr>
                <w:b/>
              </w:rPr>
              <w:t>Ден на възрастните хора</w:t>
            </w:r>
          </w:p>
        </w:tc>
        <w:tc>
          <w:tcPr>
            <w:tcW w:w="3413" w:type="dxa"/>
          </w:tcPr>
          <w:p w:rsidR="00854AD9" w:rsidRPr="00965834" w:rsidRDefault="001540D6">
            <w:pPr>
              <w:rPr>
                <w:b/>
              </w:rPr>
            </w:pPr>
            <w:r w:rsidRPr="00965834">
              <w:rPr>
                <w:b/>
              </w:rPr>
              <w:t>Съвместно отпразнуване на Дена на възрастните хора с ПК“</w:t>
            </w:r>
            <w:proofErr w:type="spellStart"/>
            <w:r w:rsidRPr="00965834">
              <w:rPr>
                <w:b/>
              </w:rPr>
              <w:t>Нони</w:t>
            </w:r>
            <w:proofErr w:type="spellEnd"/>
            <w:r w:rsidRPr="00965834">
              <w:rPr>
                <w:b/>
              </w:rPr>
              <w:t xml:space="preserve">“,живущи и </w:t>
            </w:r>
            <w:proofErr w:type="spellStart"/>
            <w:r w:rsidRPr="00965834">
              <w:rPr>
                <w:b/>
              </w:rPr>
              <w:t>ДСХ“Христо</w:t>
            </w:r>
            <w:proofErr w:type="spellEnd"/>
            <w:r w:rsidRPr="00965834">
              <w:rPr>
                <w:b/>
              </w:rPr>
              <w:t xml:space="preserve"> Ботев“ и самодейци</w:t>
            </w:r>
          </w:p>
        </w:tc>
        <w:tc>
          <w:tcPr>
            <w:tcW w:w="1924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В Сградата на читалището</w:t>
            </w:r>
          </w:p>
        </w:tc>
      </w:tr>
      <w:tr w:rsidR="00965834" w:rsidTr="00965834">
        <w:trPr>
          <w:trHeight w:val="1695"/>
        </w:trPr>
        <w:tc>
          <w:tcPr>
            <w:tcW w:w="556" w:type="dxa"/>
          </w:tcPr>
          <w:p w:rsidR="00965834" w:rsidRPr="00965834" w:rsidRDefault="00965834" w:rsidP="00965834">
            <w:pPr>
              <w:rPr>
                <w:b/>
                <w:lang w:val="en-US"/>
              </w:rPr>
            </w:pPr>
            <w:r w:rsidRPr="00965834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1895" w:type="dxa"/>
          </w:tcPr>
          <w:p w:rsidR="00965834" w:rsidRPr="00965834" w:rsidRDefault="00965834" w:rsidP="00965834">
            <w:pPr>
              <w:rPr>
                <w:b/>
                <w:lang w:val="en-US"/>
              </w:rPr>
            </w:pPr>
            <w:r w:rsidRPr="00965834">
              <w:rPr>
                <w:b/>
                <w:lang w:val="en-US"/>
              </w:rPr>
              <w:t>11.2024</w:t>
            </w:r>
          </w:p>
        </w:tc>
        <w:tc>
          <w:tcPr>
            <w:tcW w:w="1948" w:type="dxa"/>
          </w:tcPr>
          <w:p w:rsidR="00965834" w:rsidRPr="00965834" w:rsidRDefault="00965834" w:rsidP="00965834">
            <w:pPr>
              <w:rPr>
                <w:b/>
              </w:rPr>
            </w:pPr>
            <w:r w:rsidRPr="00965834">
              <w:rPr>
                <w:b/>
              </w:rPr>
              <w:t>Ден на Християнското семейство</w:t>
            </w:r>
          </w:p>
        </w:tc>
        <w:tc>
          <w:tcPr>
            <w:tcW w:w="3413" w:type="dxa"/>
          </w:tcPr>
          <w:p w:rsidR="00965834" w:rsidRPr="00965834" w:rsidRDefault="00965834" w:rsidP="00965834">
            <w:pPr>
              <w:rPr>
                <w:b/>
              </w:rPr>
            </w:pPr>
            <w:r w:rsidRPr="00965834">
              <w:rPr>
                <w:b/>
              </w:rPr>
              <w:t>Изработка на картички от децата по случай празника</w:t>
            </w:r>
          </w:p>
        </w:tc>
        <w:tc>
          <w:tcPr>
            <w:tcW w:w="1924" w:type="dxa"/>
          </w:tcPr>
          <w:p w:rsidR="00965834" w:rsidRPr="00965834" w:rsidRDefault="00965834" w:rsidP="00965834">
            <w:pPr>
              <w:rPr>
                <w:b/>
              </w:rPr>
            </w:pPr>
            <w:r w:rsidRPr="00965834">
              <w:rPr>
                <w:b/>
              </w:rPr>
              <w:t>В библиотеката</w:t>
            </w:r>
          </w:p>
        </w:tc>
      </w:tr>
      <w:tr w:rsidR="00854AD9" w:rsidTr="00854AD9">
        <w:tc>
          <w:tcPr>
            <w:tcW w:w="556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13</w:t>
            </w:r>
          </w:p>
        </w:tc>
        <w:tc>
          <w:tcPr>
            <w:tcW w:w="1895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12.2024г</w:t>
            </w:r>
          </w:p>
        </w:tc>
        <w:tc>
          <w:tcPr>
            <w:tcW w:w="1948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Коледни и Новогодишни празници</w:t>
            </w:r>
          </w:p>
        </w:tc>
        <w:tc>
          <w:tcPr>
            <w:tcW w:w="3413" w:type="dxa"/>
          </w:tcPr>
          <w:p w:rsidR="00965834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Изработка на коледна украса и украсяване на коледната елха с децата .</w:t>
            </w:r>
          </w:p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 xml:space="preserve"> Отпразнуване на Коледните и Новогодишни празници с песни и танци.</w:t>
            </w:r>
          </w:p>
          <w:p w:rsidR="00965834" w:rsidRPr="00965834" w:rsidRDefault="00965834">
            <w:pPr>
              <w:rPr>
                <w:b/>
              </w:rPr>
            </w:pPr>
          </w:p>
        </w:tc>
        <w:tc>
          <w:tcPr>
            <w:tcW w:w="1924" w:type="dxa"/>
          </w:tcPr>
          <w:p w:rsidR="00854AD9" w:rsidRPr="00965834" w:rsidRDefault="00965834">
            <w:pPr>
              <w:rPr>
                <w:b/>
              </w:rPr>
            </w:pPr>
            <w:r w:rsidRPr="00965834">
              <w:rPr>
                <w:b/>
              </w:rPr>
              <w:t>На площада пред читалището</w:t>
            </w:r>
          </w:p>
        </w:tc>
      </w:tr>
      <w:tr w:rsidR="00854AD9" w:rsidTr="00854AD9">
        <w:tc>
          <w:tcPr>
            <w:tcW w:w="556" w:type="dxa"/>
          </w:tcPr>
          <w:p w:rsidR="00854AD9" w:rsidRDefault="00854AD9"/>
        </w:tc>
        <w:tc>
          <w:tcPr>
            <w:tcW w:w="1895" w:type="dxa"/>
          </w:tcPr>
          <w:p w:rsidR="00854AD9" w:rsidRDefault="00854AD9"/>
        </w:tc>
        <w:tc>
          <w:tcPr>
            <w:tcW w:w="1948" w:type="dxa"/>
          </w:tcPr>
          <w:p w:rsidR="00854AD9" w:rsidRDefault="00854AD9"/>
        </w:tc>
        <w:tc>
          <w:tcPr>
            <w:tcW w:w="3413" w:type="dxa"/>
          </w:tcPr>
          <w:p w:rsidR="00854AD9" w:rsidRDefault="00854AD9"/>
        </w:tc>
        <w:tc>
          <w:tcPr>
            <w:tcW w:w="1924" w:type="dxa"/>
          </w:tcPr>
          <w:p w:rsidR="00854AD9" w:rsidRDefault="00854AD9"/>
        </w:tc>
      </w:tr>
    </w:tbl>
    <w:p w:rsidR="003902BE" w:rsidRDefault="003902BE"/>
    <w:sectPr w:rsidR="0039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D8"/>
    <w:multiLevelType w:val="hybridMultilevel"/>
    <w:tmpl w:val="8808107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D7450"/>
    <w:multiLevelType w:val="hybridMultilevel"/>
    <w:tmpl w:val="EC5C153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72FF8"/>
    <w:multiLevelType w:val="hybridMultilevel"/>
    <w:tmpl w:val="15C69F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61C1"/>
    <w:multiLevelType w:val="hybridMultilevel"/>
    <w:tmpl w:val="FBAE100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3C210567"/>
    <w:multiLevelType w:val="hybridMultilevel"/>
    <w:tmpl w:val="AFEA49FA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0C689E"/>
    <w:multiLevelType w:val="hybridMultilevel"/>
    <w:tmpl w:val="858A93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FA"/>
    <w:rsid w:val="000C14FA"/>
    <w:rsid w:val="001540D6"/>
    <w:rsid w:val="003902BE"/>
    <w:rsid w:val="004E38C4"/>
    <w:rsid w:val="00854AD9"/>
    <w:rsid w:val="00965834"/>
    <w:rsid w:val="00CE6335"/>
    <w:rsid w:val="00EA2C7F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B63BA"/>
  <w15:chartTrackingRefBased/>
  <w15:docId w15:val="{0EDF984E-9006-47A1-94A9-7CB7F3D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2024-03-14T19:43:00Z</dcterms:created>
  <dcterms:modified xsi:type="dcterms:W3CDTF">2024-03-14T20:51:00Z</dcterms:modified>
</cp:coreProperties>
</file>